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июля 2014 г. N 32962</w:t>
      </w:r>
    </w:p>
    <w:p w:rsidR="00C777B3" w:rsidRDefault="00C777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525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09.02.04 ИНФОРМАЦИОННЫЕ СИСТЕМЫ (ПО ОТРАСЛЯМ)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5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09.02.04 Информационные системы (по отраслям).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23 июня 2010 г. N 688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отраслям)" (зарегистрирован Министерством юстиции Российской Федерации 3 августа 2010 г., регистрационный N 18048).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525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09.02.04 ИНФОРМАЦИОННЫЕ СИСТЕМЫ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</w:t>
      </w:r>
      <w:r>
        <w:rPr>
          <w:rFonts w:ascii="Calibri" w:hAnsi="Calibri" w:cs="Calibri"/>
        </w:rPr>
        <w:lastRenderedPageBreak/>
        <w:t>среднему профессиональному образованию по специальности 09.02.04 Информационные системы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09.02.04 Информационные системы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09.02.04 Информационные системы (по отраслям) базовой подготовки в очной форме обучения и присваиваемая квалификация приводятся в Таблице 1.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77B3" w:rsidSect="00D25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00"/>
        <w:gridCol w:w="2880"/>
        <w:gridCol w:w="3600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00"/>
        <w:gridCol w:w="2880"/>
        <w:gridCol w:w="3600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77B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и программные компоненты бизнес-приложений;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языки и системы программирования бизнес-приложений;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инструментальные средства для документирования;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описания и моделирования информационных и коммуникационных процессов в информационных системах;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инструментальные средства управления проектами;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и методы организации управления, учета и отчетности на предприятиях;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и методы информационного взаимодействия систем;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по информационным системам готовится к следующим видам деятельности: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Эксплуатация и модификация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Участие в разработке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работ по одной или нескольким профессиям рабочих, должностям служащих (</w:t>
      </w:r>
      <w:hyperlink w:anchor="Par138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информационным системам готовится к следующим видам деятельности: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Эксплуатация и модификация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Участие в разработке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Соадминистрирование и автоматизация баз данных и серверов.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Выполнение работ по одной или нескольким профессиям рабочих, должностям служащих (</w:t>
      </w:r>
      <w:hyperlink w:anchor="Par138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1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по информационным системам должен обладать общими компетенциями, включающими в себя способность: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1. Понимать сущность и социальную значимость своей будущей профессии, проявлять к </w:t>
      </w:r>
      <w:r>
        <w:rPr>
          <w:rFonts w:ascii="Calibri" w:hAnsi="Calibri" w:cs="Calibri"/>
        </w:rPr>
        <w:lastRenderedPageBreak/>
        <w:t>ней устойчивый интерес.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Эксплуатация и модификация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Разрабатывать фрагменты документации по эксплуатации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Участвовать в оценке качества и экономической эффективности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Участие в разработке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разработке технического задания.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Программировать в соответствии с требованиями технического задания.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Применять методики тестирования разрабатываемых приложений.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Формировать отчетную документацию по результатам работ.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Оформлять программную документацию в соответствии с принятыми стандартами.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Использовать критерии оценки качества и надежности функционирования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работ по одной или нескольким профессиям рабочих, должностям служащих.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информационным системам должен обладать общими компетенциями, включающими в себя способность: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по информационным системам должен обладать профессиональными компетенциями, соответствующими видам деятельности: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Эксплуатация и модификация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Принимать участие в приемо-сдаточных испытаниях.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Разрабатывать фрагменты документации по эксплуатации информационной системы и фрагменты методики обучения пользователей.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Участвовать в оценке качества и экономической эффективности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Владеть навыками проведения презентации.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1.11. Консультировать, обучать пользователей, осуществлять проверку полученных знаний и умений.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Участие в разработке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разработке технического задания.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Программировать в соответствии с требованиями технического задания.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Применять методики тестирования разрабатываемых приложений.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Формировать отчетную документацию по результатам работ.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Оформлять программную документацию в соответствии с принятыми стандартами.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Использовать критерии оценки качества и надежности функционирования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Управлять процессом разработки с использованием инструментальных средств.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Соадминистрирование и автоматизация баз данных и серверов.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Идентифицировать технические проблемы, возникающие в процессе эксплуатации информационной системы.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Участвовать в соадминистрировании серверов.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3.3. Формировать необходимые для работы информационной системы требования к конфигурации локальных компьютерных сетей и серверного оборудования.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Осуществлять сбор, обработку и анализ информации для разработки баз данных.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Осуществлять администрирование баз данных в рамках своей компетенции.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Использовать средства автоматизации баз данных.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3.7. Проводить эксперименты по заданной методике, анализировать результаты.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Выполнение работ по одной или нескольким профессиям рабочих, должностям служащих.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5"/>
      <w:bookmarkEnd w:id="15"/>
      <w:r>
        <w:rPr>
          <w:rFonts w:ascii="Calibri" w:hAnsi="Calibri" w:cs="Calibri"/>
        </w:rPr>
        <w:t>Таблица 3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777B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4142"/>
        <w:gridCol w:w="2158"/>
        <w:gridCol w:w="1679"/>
        <w:gridCol w:w="2379"/>
        <w:gridCol w:w="1890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социальных и этических проблемах, связанных с развитием и использованием </w:t>
            </w:r>
            <w:r>
              <w:rPr>
                <w:rFonts w:ascii="Calibri" w:hAnsi="Calibri" w:cs="Calibri"/>
              </w:rPr>
              <w:lastRenderedPageBreak/>
              <w:t>достижений науки, техники и технологий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общаться (устно и письменно) на иностранном языке на профессиональные и повседневные </w:t>
            </w:r>
            <w:r>
              <w:rPr>
                <w:rFonts w:ascii="Calibri" w:hAnsi="Calibri" w:cs="Calibri"/>
              </w:rPr>
              <w:lastRenderedPageBreak/>
              <w:t>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матрицами и решать системы линейных уравнений;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дифференциального и интегрального исчисления;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математического анализа, линейной алгебры и аналитической геометрии;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дифференциального и интегрального исчисления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Элементы высшей математики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математической логики, теории множеств и теории алгоритмов;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 алгебры высказываний;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минимизации алгебраических преобразований;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языка и алгебры предикатов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Элементы математической логики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вероятность событий с использованием элементов комбинаторики;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математической статистики;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вероятностей и математической статистики;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графов.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Теория вероятностей и математическая статистика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помощью программных средств организовывать управление ресурсами вычислительных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поддержку функционирования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цифровых вычислительных систем и их архитектурные особенности;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основных логических блоков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вычислительных платформ и архитектур;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параллелизм и конвейеризацию вычислений;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элементы средств вычислительной техники, функционирование, программно-аппаратная совместимость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ОП.01. Основы архитектуры, устройство и функционирование </w:t>
            </w:r>
            <w:r>
              <w:rPr>
                <w:rFonts w:ascii="Calibri" w:hAnsi="Calibri" w:cs="Calibri"/>
              </w:rPr>
              <w:lastRenderedPageBreak/>
              <w:t>вычислительных систем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сопровождать операционные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инструментальными средствами операционной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принципы построения, типы и функции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операционное окружение;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машинно-независимые свойства </w:t>
            </w:r>
            <w:r>
              <w:rPr>
                <w:rFonts w:ascii="Calibri" w:hAnsi="Calibri" w:cs="Calibri"/>
              </w:rPr>
              <w:lastRenderedPageBreak/>
              <w:t>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защищенность и отказоустойчивость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Операционные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конфигурировать компьютерные сети;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и анализировать модели компьютерных сетей;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схемы и чертежи по специальности с использованием прикладных программных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протоколами разных уровней (на примере конкретного стека протоколов: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TCP/IP, IPX/SPX);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настраивать параметры протоколов;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правильность передачи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обнаруживать и устранять ошибки при передаче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компьютерных сетей: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типы, топологии, методы доступа к среде передачи;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аппаратные компоненты компьютерных сетей;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пакетной передачи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сетевой модели;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сетевую модель OSI и другие сетевые модели;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адресацию в сетях, организацию межсетевого воздействия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Компьютерные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сетевые услуги с помощью пользовательских программ;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сертификации Российской Федерации;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 метрологии, стандартизации и сертификации;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систем (комплексов) общетехнических и организационно-</w:t>
            </w:r>
            <w:r>
              <w:rPr>
                <w:rFonts w:ascii="Calibri" w:hAnsi="Calibri" w:cs="Calibri"/>
              </w:rPr>
              <w:lastRenderedPageBreak/>
              <w:t>методических стандартов;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сертификацию, системы и схемы сертификации;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автоматизации производства;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организационных структур;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жизненного цикла информационной системы, методы проектирования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 проектирования информационной системы, оценку и </w:t>
            </w:r>
            <w:r>
              <w:rPr>
                <w:rFonts w:ascii="Calibri" w:hAnsi="Calibri" w:cs="Calibri"/>
              </w:rPr>
              <w:lastRenderedPageBreak/>
              <w:t>управление качеством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труда при разработке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необходимых ресурсов для реализации проекта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Устройство и функционирование информационной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1.3 - 1.6,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языки программирования, строить логически правильные и эффективные программы;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построения алгоритмов, основные алгоритмические конструкции;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системы программирования;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подпрограммы, составление библиотек программ;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объектно-ориентированную модель программирования, понятие классов и объектов, их свойств и методов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алгоритмизации и программирования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1.2, 2.2 - 2.3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реляционную базу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 запросов для программного извлечения сведений из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реляционной модели и </w:t>
            </w:r>
            <w:r>
              <w:rPr>
                <w:rFonts w:ascii="Calibri" w:hAnsi="Calibri" w:cs="Calibri"/>
              </w:rPr>
              <w:lastRenderedPageBreak/>
              <w:t>проектирование баз данных, изобразительные средства, используемые в ER-моделировании;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реляционной алгебры;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проектирования баз данных, обеспечение непротиворечивости и целостности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проектирования структур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 запросов SQL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Основы проектирования баз данных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1.3, 1.7,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рациональную конфигурацию оборудования в соответствии с решаемой задачей;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совместимость аппаратного и программного обеспечения;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модернизацию аппаратных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элементы средств вычислительной техники;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периферийные устройства вычислительной техники;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нестандартные периферийные устройства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Технические средства информатизации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 Российской Федерации;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законодательство в сфере защиты прав интеллектуальной собственности;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Правовое обеспечение профессиональной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2.6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профессиональных знаний при исполнении обязанностей военной </w:t>
            </w:r>
            <w:r>
              <w:rPr>
                <w:rFonts w:ascii="Calibri" w:hAnsi="Calibri" w:cs="Calibri"/>
              </w:rPr>
              <w:lastRenderedPageBreak/>
              <w:t>службы;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Безопасность жизнедеятельности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и модификация информационных систем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инсталляции, настройки и сопровождения одной из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сохранения и восстановления базы данных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состава оборудования и программных средств разработки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программирования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участия в экспериментальном </w:t>
            </w:r>
            <w:r>
              <w:rPr>
                <w:rFonts w:ascii="Calibri" w:hAnsi="Calibri" w:cs="Calibri"/>
              </w:rPr>
              <w:lastRenderedPageBreak/>
              <w:t>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фрагментов документации по эксплуатации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оценке качества и экономической эффективности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модификации отдельных модулей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сопровождение информационной системы, настройку для пользователя согласно технической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документацию в актуальном состоянии;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технические проблемы, возникающие в процессе эксплуатации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документирование на этапе сопровождения;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сохранение и восстановление базы данных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планы резервного копирования, определять интервал резервного копирования;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компьютерных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архитектурную схему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предметной области;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выбор модели построения информационной системы и программных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программную и техническую документацию с использованием стандартов оформления программной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основные правила и документы системы сертификации Российской Федерации;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сопровождения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регламенты по обновлению и техническому сопровождению обслуживаемой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тестирования;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и атрибуты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и контроля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методы резервного копирования;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отказы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информации в информационной системе;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разноуровневого доступа в информационных системах, политику безопасности в современных информационных системах;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автоматизации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функции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организационных структур;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программных средств используемых в разработке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и средства проектирования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системного анализа;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Эксплуатация информационной системы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Методы и средства проектирования информационных систем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информационных систем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обработки информации;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технического задания;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отчетной документации по результатам работ;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стандартов при оформлении программной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программирования в соответствии с требованиями технического задания;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критериев оценки качества и надежности функционирования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методики тестирования разрабатываемых приложений;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процессом разработки приложений с использованием инструментальных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сервисно ориентированные архитектуры, CRM-системы, ERP-системы;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объектно-ориентированное программирование;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спецификации языка, создание графического пользовательского </w:t>
            </w:r>
            <w:r>
              <w:rPr>
                <w:rFonts w:ascii="Calibri" w:hAnsi="Calibri" w:cs="Calibri"/>
              </w:rPr>
              <w:lastRenderedPageBreak/>
              <w:t>интерфейса (GUI), файловый ввод-вывод, создание сетевого сервера и сетевого клиента;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платформы для создания, исполнения и управления информационной системой;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управления проектом разработки.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Информационные технологии и платформы разработки информационных систем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проектами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64"/>
      <w:bookmarkEnd w:id="16"/>
      <w:r>
        <w:rPr>
          <w:rFonts w:ascii="Calibri" w:hAnsi="Calibri" w:cs="Calibri"/>
        </w:rPr>
        <w:t>Таблица 4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45"/>
        <w:gridCol w:w="1335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84"/>
      <w:bookmarkEnd w:id="17"/>
      <w:r>
        <w:rPr>
          <w:rFonts w:ascii="Calibri" w:hAnsi="Calibri" w:cs="Calibri"/>
        </w:rPr>
        <w:t>Таблица 5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9"/>
        <w:gridCol w:w="3304"/>
        <w:gridCol w:w="1999"/>
        <w:gridCol w:w="1879"/>
        <w:gridCol w:w="2884"/>
        <w:gridCol w:w="1954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категории и понятия </w:t>
            </w:r>
            <w:r>
              <w:rPr>
                <w:rFonts w:ascii="Calibri" w:hAnsi="Calibri" w:cs="Calibri"/>
              </w:rPr>
              <w:lastRenderedPageBreak/>
              <w:t>философии;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и причины локальных, региональных, </w:t>
            </w:r>
            <w:r>
              <w:rPr>
                <w:rFonts w:ascii="Calibri" w:hAnsi="Calibri" w:cs="Calibri"/>
              </w:rPr>
              <w:lastRenderedPageBreak/>
              <w:t>межгосударственных конфликтов в конце XX - начале XXI в.;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цели, функции, виды и уровни </w:t>
            </w:r>
            <w:r>
              <w:rPr>
                <w:rFonts w:ascii="Calibri" w:hAnsi="Calibri" w:cs="Calibri"/>
              </w:rPr>
              <w:lastRenderedPageBreak/>
              <w:t>общения;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1.11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rPr>
                <w:rFonts w:ascii="Calibri" w:hAnsi="Calibri" w:cs="Calibri"/>
              </w:rPr>
              <w:lastRenderedPageBreak/>
              <w:t>профессиональной направленности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матрицами и решать системы линейных уравнений;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дифференциального и интегрального исчисления;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математического анализа, линейной алгебры и аналитической геометрии;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дифференциального и </w:t>
            </w:r>
            <w:r>
              <w:rPr>
                <w:rFonts w:ascii="Calibri" w:hAnsi="Calibri" w:cs="Calibri"/>
              </w:rPr>
              <w:lastRenderedPageBreak/>
              <w:t>интегрального исчисления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Элементы высшей математики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2.3, 3.5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математической логики, теории множеств и теории алгоритмов;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 алгебры высказываний;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минимизации алгебраических преобразований;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языка и алгебры предикатов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Элементы математической логики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2.3, 3.5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вероятность событий с использованием элементов комбинаторики;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математической статистики;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вероятностей и математической статистики;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графов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Теория вероятностей и математическая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2.3, 3.5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дискретной математики для решения практических задач;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функции в </w:t>
            </w:r>
            <w:r>
              <w:rPr>
                <w:rFonts w:ascii="Calibri" w:hAnsi="Calibri" w:cs="Calibri"/>
              </w:rPr>
              <w:lastRenderedPageBreak/>
              <w:t>совершенных нормальных формах;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множеств, теоретико-множественные операции;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логику предикатов;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графов;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теории автоматов.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ЕН.04. Дискретная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1.7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помощью программных средств организовывать управление ресурсами электронно-вычислительных машин;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поддержку функционирования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цифровых вычислительных систем и их архитектурные особенности;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основных логических блоков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классификацию вычислительных </w:t>
            </w:r>
            <w:r>
              <w:rPr>
                <w:rFonts w:ascii="Calibri" w:hAnsi="Calibri" w:cs="Calibri"/>
              </w:rPr>
              <w:lastRenderedPageBreak/>
              <w:t>платформ и архитектур;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параллелизм и конвейеризацию вычислений;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элементы средств вычислительной техники, функционирование, программно-аппаратную совместимость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сопровождать операционные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инструментальными средствами операционной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принципы построения, типы и функции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операционное окружение;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машинно-независимые свойства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защищенность и отказоустойчивость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операционных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организации поддержки устройств, драйверы </w:t>
            </w:r>
            <w:r>
              <w:rPr>
                <w:rFonts w:ascii="Calibri" w:hAnsi="Calibri" w:cs="Calibri"/>
              </w:rPr>
              <w:lastRenderedPageBreak/>
              <w:t>оборудования, сетевые операционные системы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Операционные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конфигурировать компьютерные сети;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и анализировать модели компьютерных сетей;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схемы и чертежи по специальности с использованием прикладных программных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протоколами разных уровней (на примере конкретного стека протоколов: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TCP/IP, IPX/SPX);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настраивать параметры протоколов;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правильность передачи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обнаруживать и устранять ошибки при передаче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компьютерных сетей: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типы, топологии, методы доступа к среде передачи;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аппаратные компоненты компьютерных сетей;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пакетной передачи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сетевой модели, сетевую модель OSI и другие сетевые модели;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принципы взаимодействия, различия и особенности распространенных протоколов, установку протоколов в операционных системах;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адресацию в сетях, организацию межсетевого воздействия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Компьютерные сети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сетевые услуги с помощью пользовательских программ;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сертификации Российской Федерации;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и определения метрологии, стандартизации и сертификации;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систем (комплексов) общетехнических и организационно-методических стандартов;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сертификацию, системы и схемы сертификации;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автоматизации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организационных структур;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жизненного цикла информационной системы, методы проектирования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проектирования информационных систем, оценку и управление качеством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труда при разработке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необходимых ресурсов для реализации проекта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Устройство и функционирование информационной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1.3 - 1.6,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языки программирования, строить логически правильные и эффективные программы;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построения алгоритмов, основные алгоритмические конструкции;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системы программирования;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элементы процедурного языка программирования, структуру </w:t>
            </w:r>
            <w:r>
              <w:rPr>
                <w:rFonts w:ascii="Calibri" w:hAnsi="Calibri" w:cs="Calibri"/>
              </w:rPr>
              <w:lastRenderedPageBreak/>
              <w:t>программы, операции, управляющие структуры, структуры данных, файлы, кассы памяти;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подпрограммы, составление библиотек программ;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объектно-ориентированную модель программирования, понятие классов и объектов, их свойства и методы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алгоритмизации и программирования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1.2, 2.2 - 2.3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реляционную базу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 SQL для программного извлечения сведений из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реляционной модели и проектирование баз данных, изобразительные средства, используемые в ER-моделировании;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реляционной алгебры;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проектирования баз данных, обеспечение непротиворечивости и целостности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проектирования структур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 запросов SQL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Основы проектирования баз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1.3, 1.7, 1.9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рациональную </w:t>
            </w:r>
            <w:r>
              <w:rPr>
                <w:rFonts w:ascii="Calibri" w:hAnsi="Calibri" w:cs="Calibri"/>
              </w:rPr>
              <w:lastRenderedPageBreak/>
              <w:t>конфигурацию оборудования в соответствии с решаемой задачей;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совместимость аппаратного и программного обеспечения;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модернизацию аппаратных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элементы средств вычислительной техники;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периферийные устройства вычислительной техники;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нестандартные периферийные устройства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Технические средства информатизации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и вычислительные алгоритмы для решения практических задач;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инструментальные средства для построения и исследования математических моделей;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навыками математического моделирования;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математических моделей;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типы математических моделей, используемых при описании сложных систем и при </w:t>
            </w:r>
            <w:r>
              <w:rPr>
                <w:rFonts w:ascii="Calibri" w:hAnsi="Calibri" w:cs="Calibri"/>
              </w:rPr>
              <w:lastRenderedPageBreak/>
              <w:t>принятии решений;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моделей, систем, задач и методов;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компьютерного эксперимента;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исследования математических моделей разных типов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Компьютерное моделирование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2.1 - 2.2,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3.4 - 3.6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технологии экспертных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модели и методы принятия решений;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направления интеллектуализации автоматизированных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достижения мировой и отечественной информатики в области интеллектуализации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экспертные системы: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структуру и этапы проектирования;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представления знаний и методы их обработки;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и методы принятия решений, применяемые в экспертных системах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Интеллектуальные системы и технологии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1.6, 3.1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защищать свои права в соответствии с трудовым </w:t>
            </w:r>
            <w:r>
              <w:rPr>
                <w:rFonts w:ascii="Calibri" w:hAnsi="Calibri" w:cs="Calibri"/>
              </w:rPr>
              <w:lastRenderedPageBreak/>
              <w:t>законодательством;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законодательство в сфере интеллектуальной собственности;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ОП.11. Правовое обеспечение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2.6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 последствий в профессиональной деятельности и быту;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перечне военно-учетных специальностей и самостоятельно определять </w:t>
            </w:r>
            <w:r>
              <w:rPr>
                <w:rFonts w:ascii="Calibri" w:hAnsi="Calibri" w:cs="Calibri"/>
              </w:rPr>
              <w:lastRenderedPageBreak/>
              <w:t>среди них родственные полученной специальности;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и основные мероприятия гражданской обороны;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1.1 - 1.11, 2.1 - 2.7,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3.1 - 3.6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и модификация информационных систем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инсталляции, настройки и </w:t>
            </w:r>
            <w:r>
              <w:rPr>
                <w:rFonts w:ascii="Calibri" w:hAnsi="Calibri" w:cs="Calibri"/>
              </w:rPr>
              <w:lastRenderedPageBreak/>
              <w:t>сопровождения одной из информационных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сохранения и восстановления базы данных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состава оборудования и программных средств разработки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программирования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участия в экспериментальном тестировании информационной системы на этапе опытной эксплуатации и нахождения ошибок кодирования в </w:t>
            </w:r>
            <w:r>
              <w:rPr>
                <w:rFonts w:ascii="Calibri" w:hAnsi="Calibri" w:cs="Calibri"/>
              </w:rPr>
              <w:lastRenderedPageBreak/>
              <w:t>разрабатываемых модулях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фрагментов документации по эксплуатации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оценке качества и экономической эффективности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модификации отдельных модулей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сопровождение информационной системы, настройку под конкретного пользователя согласно технической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документацию в актуальном состоянии;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идентифицировать технические проблемы, возникающие в </w:t>
            </w:r>
            <w:r>
              <w:rPr>
                <w:rFonts w:ascii="Calibri" w:hAnsi="Calibri" w:cs="Calibri"/>
              </w:rPr>
              <w:lastRenderedPageBreak/>
              <w:t>процессе эксплуатации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документирование на этапе сопровождения;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сохранение и восстановление базы данных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планы резервного копирования, определять интервал резервного копирования;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компьютерных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архитектурную схему организации;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предметной области;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выбор модели построения информационной системы и программных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оформлять программную и техническую документацию с использованием стандартов оформления программной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сертификации Российской Федерации;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сопровождения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регламенты по обновлению и техническому сопровождению обслуживаемой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тестирования;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и атрибуты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и контроля качества;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методы резервного копирования;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отказы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информации в информационной системе;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организации </w:t>
            </w:r>
            <w:r>
              <w:rPr>
                <w:rFonts w:ascii="Calibri" w:hAnsi="Calibri" w:cs="Calibri"/>
              </w:rPr>
              <w:lastRenderedPageBreak/>
              <w:t>разноуровневого доступа в информационных системах, политику безопасности в современных информационных системах;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автоматизации предприятия;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функции информационных систем, типы организационных структур;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модели построения информационной системы, их структуру, особенности и области применения;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программных средств, используемых в разработке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проектирования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системного анализа;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Эксплуатация информационной 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Методы и средства проектирования информационной системы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информационных систем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</w:t>
            </w:r>
            <w:r>
              <w:rPr>
                <w:rFonts w:ascii="Calibri" w:hAnsi="Calibri" w:cs="Calibri"/>
              </w:rPr>
              <w:lastRenderedPageBreak/>
              <w:t>профессионального модуля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обработки информации;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технического задания;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отчетной документации по результатам работ;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стандартов при оформлении программной документации;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программирования в соответствии с требованиями технического задания;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критериев оценки качества и надежности функционирования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методики тестирования разрабатываемых приложений;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процессом разработки приложений с использованием инструментальных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математическую и информационную постановку задач по обработке информации, использовать алгоритмы обработки </w:t>
            </w:r>
            <w:r>
              <w:rPr>
                <w:rFonts w:ascii="Calibri" w:hAnsi="Calibri" w:cs="Calibri"/>
              </w:rPr>
              <w:lastRenderedPageBreak/>
              <w:t>информации для различных приложений;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сервисно-ориентированные архитектуры, CRM-системы, ERP-</w:t>
            </w:r>
            <w:r>
              <w:rPr>
                <w:rFonts w:ascii="Calibri" w:hAnsi="Calibri" w:cs="Calibri"/>
              </w:rPr>
              <w:lastRenderedPageBreak/>
              <w:t>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объектно-ориентированное программирование, 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платформы для создания, исполнения и управления информационной системы;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управления проектом разработки.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Информационные технологии и платформы </w:t>
            </w:r>
            <w:r>
              <w:rPr>
                <w:rFonts w:ascii="Calibri" w:hAnsi="Calibri" w:cs="Calibri"/>
              </w:rPr>
              <w:lastRenderedPageBreak/>
              <w:t>разработки информационной 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проектами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Соадминистрирование и автоматизация баз данных и серверов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соадминистрировании серверов;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необходимых для работы информационной системы требований к конфигурации локальных компьютерных сетей;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политики безопасности SQL сервера, базы данных и отдельных объектов базы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идентификации технических проблем, возникающих в процессе эксплуатации баз </w:t>
            </w:r>
            <w:r>
              <w:rPr>
                <w:rFonts w:ascii="Calibri" w:hAnsi="Calibri" w:cs="Calibri"/>
              </w:rPr>
              <w:lastRenderedPageBreak/>
              <w:t>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средства автоматизации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экспериментов по заданной методике, анализирования результатов;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наличия сертификатов на информационную систему или бизнес-приложения, применения законодательства Российской Федерации в области сертификации программных средств информационных технологий;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и создавать базы данных на основе информационной модели предметной области, используя теоретические основы реляционных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запросы на изменение структуры базы, добавление, обновление и удаление данных, запросы на выборку и обработку данных на языке SQL;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основные функции по администрированию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простейшие приложения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программировать, создавать базовые запросы, делать </w:t>
            </w:r>
            <w:r>
              <w:rPr>
                <w:rFonts w:ascii="Calibri" w:hAnsi="Calibri" w:cs="Calibri"/>
              </w:rPr>
              <w:lastRenderedPageBreak/>
              <w:t>выборки данных, группировать, суммировать, объединять, модифицировать данные;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развертывать, обслуживать и поддерживать работу современных баз данных и серверов;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бизнес-требования для разработки политики безопасности, разрабатывать политику безопасности SQL сервера, базы данных и отдельных объектов базы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автоматизации баз данных и серверов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способы оценки характеристик системы обеспечения качества производства информационных систем или приложений, владеть технологиями проведения сертификации программного средства;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инфологическое проектирование базы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данных, иерархическую, сетевую и реляционную модели данных, их типы, основные операции и ограничения;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структур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современные тенденции </w:t>
            </w:r>
            <w:r>
              <w:rPr>
                <w:rFonts w:ascii="Calibri" w:hAnsi="Calibri" w:cs="Calibri"/>
              </w:rPr>
              <w:lastRenderedPageBreak/>
              <w:t>построения файловых систем;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промышленных систем управления базами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тенденции развития банков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сложных запросов и программирование для SQL-сервера;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установки и настройки сервера баз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требований к безопасности сервера базы данных;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разработку политики безопасности, использование шифрования для обеспечения безопасности, использование сертификатов для обеспечения безопасности, реагирование на угрозы и атаки;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программной продукции, нормативные документы по стандартизации, законодательство Российской Федерации в области сертификации программной продукции, механизмы оценки соответствия системы качества информационных систем заданным требованиям;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сертификатов, систему добровольной сертификации;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между </w:t>
            </w:r>
            <w:r>
              <w:rPr>
                <w:rFonts w:ascii="Calibri" w:hAnsi="Calibri" w:cs="Calibri"/>
              </w:rPr>
              <w:lastRenderedPageBreak/>
              <w:t>различными системами сертификаций.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и автоматизация баз данных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3.1 - 3.7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Сертификация информационных систем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1.1 - 1.11, 2.1 - 2.7,</w:t>
            </w:r>
          </w:p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3.1 - 3.7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238"/>
      <w:bookmarkEnd w:id="18"/>
      <w:r>
        <w:rPr>
          <w:rFonts w:ascii="Calibri" w:hAnsi="Calibri" w:cs="Calibri"/>
        </w:rPr>
        <w:t>Таблица 6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45"/>
        <w:gridCol w:w="1335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77B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258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8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77B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5"/>
        <w:gridCol w:w="1265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5" w:type="dxa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5" w:type="dxa"/>
            <w:vAlign w:val="bottom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5" w:type="dxa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65" w:type="dxa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5" w:type="dxa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65" w:type="dxa"/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77B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21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 (лингафонный);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математических дисциплин;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стандартизации;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программирования и баз данных.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архитектуры вычислительных систем;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информатизации;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систем;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компьютерных сетей;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инструментальных средств разработки.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разработки бизнес-приложений;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информационных систем.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Студии: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ресурсов.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357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380"/>
      <w:bookmarkEnd w:id="22"/>
      <w:r>
        <w:rPr>
          <w:rFonts w:ascii="Calibri" w:hAnsi="Calibri" w:cs="Calibri"/>
        </w:rPr>
        <w:t>Приложение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09.02.04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системы (по отраслям)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384"/>
      <w:bookmarkEnd w:id="23"/>
      <w:r>
        <w:rPr>
          <w:rFonts w:ascii="Calibri" w:hAnsi="Calibri" w:cs="Calibri"/>
        </w:rPr>
        <w:t>ПЕРЕЧЕНЬ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777B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8"/>
        <w:gridCol w:w="6052"/>
      </w:tblGrid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16199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электронно-вычислительных и вычислительных машин</w:t>
            </w:r>
          </w:p>
        </w:tc>
      </w:tr>
      <w:tr w:rsidR="00C777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14995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3" w:rsidRDefault="00C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</w:tr>
    </w:tbl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B3" w:rsidRDefault="00C777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2028" w:rsidRDefault="00962028"/>
    <w:sectPr w:rsidR="0096202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C777B3"/>
    <w:rsid w:val="00084374"/>
    <w:rsid w:val="000B5E56"/>
    <w:rsid w:val="001F7319"/>
    <w:rsid w:val="00214CCD"/>
    <w:rsid w:val="002A28D8"/>
    <w:rsid w:val="003159E9"/>
    <w:rsid w:val="00414038"/>
    <w:rsid w:val="004A1A66"/>
    <w:rsid w:val="006A37C4"/>
    <w:rsid w:val="0074008D"/>
    <w:rsid w:val="007929C0"/>
    <w:rsid w:val="00962028"/>
    <w:rsid w:val="00A11E3C"/>
    <w:rsid w:val="00BE35EB"/>
    <w:rsid w:val="00C40BFD"/>
    <w:rsid w:val="00C777B3"/>
    <w:rsid w:val="00D60E1A"/>
    <w:rsid w:val="00E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7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7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41CBB2A25C6DDD2C1E971241AACA8A14F886E3E819D4C26A2D564041BA5B50CB1AEC40CK0E1W" TargetMode="External"/><Relationship Id="rId13" Type="http://schemas.openxmlformats.org/officeDocument/2006/relationships/hyperlink" Target="consultantplus://offline/ref=03D41CBB2A25C6DDD2C1E971241AACA8A14A8D6636859D4C26A2D564041BA5B50CB1AEC605035877K0E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D41CBB2A25C6DDD2C1E971241AACA8A14F8D6637879D4C26A2D56404K1EBW" TargetMode="External"/><Relationship Id="rId12" Type="http://schemas.openxmlformats.org/officeDocument/2006/relationships/hyperlink" Target="consultantplus://offline/ref=03D41CBB2A25C6DDD2C1E971241AACA8A14A8D6636859D4C26A2D564041BA5B50CB1AEC605025C76K0E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D41CBB2A25C6DDD2C1E971241AACA8A1498E693F829D4C26A2D56404K1EBW" TargetMode="External"/><Relationship Id="rId11" Type="http://schemas.openxmlformats.org/officeDocument/2006/relationships/hyperlink" Target="consultantplus://offline/ref=03D41CBB2A25C6DDD2C1E971241AACA8A14A8D6636859D4C26A2D564041BA5B50CB1AEC605015E71K0E5W" TargetMode="External"/><Relationship Id="rId5" Type="http://schemas.openxmlformats.org/officeDocument/2006/relationships/hyperlink" Target="consultantplus://offline/ref=03D41CBB2A25C6DDD2C1E971241AACA8A14C886A39849D4C26A2D564041BA5B50CB1AEC605015E74K0E7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D41CBB2A25C6DDD2C1E971241AACA8A14F8D6637879D4C26A2D564041BA5B50CB1AEC605015670K0E6W" TargetMode="External"/><Relationship Id="rId4" Type="http://schemas.openxmlformats.org/officeDocument/2006/relationships/hyperlink" Target="consultantplus://offline/ref=03D41CBB2A25C6DDD2C1E971241AACA8A14F8D6D3B8A9D4C26A2D564041BA5B50CB1AEC605015E76K0E4W" TargetMode="External"/><Relationship Id="rId9" Type="http://schemas.openxmlformats.org/officeDocument/2006/relationships/hyperlink" Target="consultantplus://offline/ref=03D41CBB2A25C6DDD2C1E971241AACA8A14F8D6637879D4C26A2D564041BA5B50CB1AEC605015771K0E5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12200</Words>
  <Characters>69541</Characters>
  <Application>Microsoft Office Word</Application>
  <DocSecurity>0</DocSecurity>
  <Lines>579</Lines>
  <Paragraphs>163</Paragraphs>
  <ScaleCrop>false</ScaleCrop>
  <Company>ЧХТТ</Company>
  <LinksUpToDate>false</LinksUpToDate>
  <CharactersWithSpaces>81578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2014-05-12T22:04:00Z</dcterms:created>
  <dcterms:modified xsi:type="dcterms:W3CDTF">2014-05-12T22:04:00Z</dcterms:modified>
</cp:coreProperties>
</file>